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E9" w:rsidRDefault="008F1DA1" w:rsidP="003273E9">
      <w:pPr>
        <w:jc w:val="center"/>
      </w:pPr>
      <w:r w:rsidRPr="00E7703E">
        <w:rPr>
          <w:rFonts w:ascii="Times New Roman" w:hAnsi="Times New Roman" w:cs="Times New Roman"/>
          <w:b/>
          <w:noProof/>
          <w:color w:val="669999"/>
          <w:sz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114300</wp:posOffset>
            </wp:positionV>
            <wp:extent cx="3256280" cy="1133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new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4" b="11888"/>
                    <a:stretch/>
                  </pic:blipFill>
                  <pic:spPr bwMode="auto">
                    <a:xfrm>
                      <a:off x="0" y="0"/>
                      <a:ext cx="325628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1DA1" w:rsidRDefault="008F1DA1" w:rsidP="003273E9"/>
    <w:p w:rsidR="002F2BB8" w:rsidRDefault="005E3696" w:rsidP="00EB688E">
      <w:pPr>
        <w:spacing w:line="240" w:lineRule="auto"/>
        <w:jc w:val="center"/>
        <w:rPr>
          <w:rFonts w:ascii="Times New Roman" w:hAnsi="Times New Roman" w:cs="Times New Roman"/>
          <w:b/>
          <w:color w:val="669999"/>
          <w:sz w:val="36"/>
          <w:u w:val="single"/>
        </w:rPr>
      </w:pPr>
      <w:r w:rsidRPr="005E3696">
        <w:rPr>
          <w:rFonts w:ascii="Times New Roman" w:hAnsi="Times New Roman" w:cs="Times New Roman"/>
          <w:b/>
          <w:color w:val="669999"/>
          <w:sz w:val="36"/>
          <w:u w:val="single"/>
        </w:rPr>
        <w:t>OLYMPIAD PROGRAMME</w:t>
      </w:r>
    </w:p>
    <w:tbl>
      <w:tblPr>
        <w:tblStyle w:val="a3"/>
        <w:tblW w:w="9634" w:type="dxa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D07963" w:rsidRPr="005E3696" w:rsidTr="009C4FE8">
        <w:tc>
          <w:tcPr>
            <w:tcW w:w="9634" w:type="dxa"/>
            <w:tcBorders>
              <w:bottom w:val="single" w:sz="4" w:space="0" w:color="auto"/>
            </w:tcBorders>
          </w:tcPr>
          <w:p w:rsidR="00D07963" w:rsidRPr="000C0DCE" w:rsidRDefault="005E3696" w:rsidP="009C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C0D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February </w:t>
            </w:r>
            <w:r w:rsidR="009C4F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proofErr w:type="spellStart"/>
            <w:r w:rsidRPr="000C0D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  <w:r w:rsidRPr="000C0D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: Launch meeting</w:t>
            </w:r>
          </w:p>
        </w:tc>
      </w:tr>
      <w:tr w:rsidR="009C4FE8" w:rsidRPr="009C4FE8" w:rsidTr="009C4FE8">
        <w:tc>
          <w:tcPr>
            <w:tcW w:w="9634" w:type="dxa"/>
            <w:tcBorders>
              <w:bottom w:val="single" w:sz="4" w:space="0" w:color="auto"/>
            </w:tcBorders>
          </w:tcPr>
          <w:p w:rsidR="009C4FE8" w:rsidRDefault="009C4FE8" w:rsidP="009C4FE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  <w:r w:rsidRPr="009C4F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lenary session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(15:00-16:10*)</w:t>
            </w:r>
          </w:p>
          <w:p w:rsidR="009C4FE8" w:rsidRDefault="009C4FE8" w:rsidP="009C4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" w:history="1">
              <w:r w:rsidRPr="00856D6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https://us06web.zoom.us/j/81125770692?pwd=Qi4zEToa6D8EBrLr7T8ehZIaHQ3tQI.1</w:t>
              </w:r>
            </w:hyperlink>
          </w:p>
          <w:p w:rsidR="009C4FE8" w:rsidRPr="009C4FE8" w:rsidRDefault="009C4FE8" w:rsidP="009C4F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Irina 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Bukharina</w:t>
            </w:r>
            <w:proofErr w:type="spellEnd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PhD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 Biology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Professor of the Department of Engineering Environmental Protection, </w:t>
            </w:r>
            <w:proofErr w:type="gramStart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Director</w:t>
            </w:r>
            <w:proofErr w:type="gramEnd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of the Institute of Civil Protection: "Engineering Ecology: Challenges of Modernity".</w:t>
            </w:r>
          </w:p>
          <w:p w:rsidR="009C4FE8" w:rsidRPr="009C4FE8" w:rsidRDefault="009C4FE8" w:rsidP="009C4F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Anatoly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P. </w:t>
            </w:r>
            <w:proofErr w:type="spellStart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Beltyukov</w:t>
            </w:r>
            <w:proofErr w:type="spellEnd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PhD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Physi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cs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athematics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Head of the Theoretical Foundations of 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Department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 "Intelligence: natural vs artificial".</w:t>
            </w:r>
          </w:p>
          <w:p w:rsidR="009C4FE8" w:rsidRPr="009C4FE8" w:rsidRDefault="009C4FE8" w:rsidP="009C4F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Mikhail 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Krivilev</w:t>
            </w:r>
            <w:proofErr w:type="spellEnd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PhD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Physi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cs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athematics, Professor of the General Physics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Department, </w:t>
            </w:r>
            <w:proofErr w:type="spellStart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UdSU</w:t>
            </w:r>
            <w:proofErr w:type="spellEnd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 "Modern materials and additive technologies".</w:t>
            </w:r>
          </w:p>
          <w:p w:rsidR="009C4FE8" w:rsidRPr="009C4FE8" w:rsidRDefault="009C4FE8" w:rsidP="009C4F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Saragihih</w:t>
            </w:r>
            <w:proofErr w:type="spellEnd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Rona Jasmine </w:t>
            </w:r>
            <w:proofErr w:type="spellStart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Arkhon</w:t>
            </w:r>
            <w:proofErr w:type="spellEnd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3rd year student of Biotechnology: "Study and science at </w:t>
            </w:r>
            <w:proofErr w:type="spellStart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UdSU</w:t>
            </w:r>
            <w:proofErr w:type="spellEnd"/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".</w:t>
            </w:r>
          </w:p>
        </w:tc>
      </w:tr>
      <w:tr w:rsidR="00D07963" w:rsidRPr="009C4FE8" w:rsidTr="009C4FE8">
        <w:trPr>
          <w:trHeight w:val="99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</w:tcBorders>
          </w:tcPr>
          <w:p w:rsidR="00D957FC" w:rsidRPr="000C0DCE" w:rsidRDefault="00D957FC" w:rsidP="00D957F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0C0D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Section consultations (1</w:t>
            </w:r>
            <w:r w:rsidR="009C4F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6</w:t>
            </w:r>
            <w:r w:rsidRPr="000C0D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:40-1</w:t>
            </w:r>
            <w:r w:rsidR="009C4F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6</w:t>
            </w:r>
            <w:r w:rsidRPr="000C0D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:</w:t>
            </w:r>
            <w:r w:rsidR="009C4F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5</w:t>
            </w:r>
            <w:r w:rsidRPr="000C0D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0</w:t>
            </w:r>
            <w:r w:rsidR="000C0DCE" w:rsidRPr="000C0D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*</w:t>
            </w:r>
            <w:r w:rsidRPr="000C0D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:rsidR="00D07963" w:rsidRPr="000C0DCE" w:rsidRDefault="009C4FE8" w:rsidP="009C4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7" w:history="1">
              <w:r w:rsidRPr="00856D6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https://us06web.zoom.us/j/81125770692?pwd=Qi4zEToa6D8EBrLr7T8ehZIaHQ3tQI.1</w:t>
              </w:r>
            </w:hyperlink>
          </w:p>
        </w:tc>
      </w:tr>
      <w:tr w:rsidR="00D07963" w:rsidRPr="009C4FE8" w:rsidTr="009C4FE8">
        <w:tc>
          <w:tcPr>
            <w:tcW w:w="9634" w:type="dxa"/>
          </w:tcPr>
          <w:p w:rsidR="00D07963" w:rsidRPr="000C0DCE" w:rsidRDefault="00D957FC" w:rsidP="00240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C0D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February 7</w:t>
            </w:r>
            <w:r w:rsidRPr="000C0D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Pr="000C0D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-21</w:t>
            </w:r>
            <w:r w:rsidRPr="000C0D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st</w:t>
            </w:r>
            <w:r w:rsidRPr="000C0D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: Uploading portfolios</w:t>
            </w:r>
          </w:p>
        </w:tc>
      </w:tr>
      <w:tr w:rsidR="00D07963" w:rsidRPr="009C4FE8" w:rsidTr="009C4FE8">
        <w:trPr>
          <w:trHeight w:val="803"/>
        </w:trPr>
        <w:tc>
          <w:tcPr>
            <w:tcW w:w="9634" w:type="dxa"/>
          </w:tcPr>
          <w:p w:rsidR="00D957FC" w:rsidRPr="000C0DCE" w:rsidRDefault="00D957FC" w:rsidP="00D0796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0C0D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The portfolio is uploaded via the test-online portal on the Olympiad page</w:t>
            </w:r>
          </w:p>
          <w:p w:rsidR="00D07963" w:rsidRPr="000C0DCE" w:rsidRDefault="00ED54DC" w:rsidP="00D07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8" w:history="1">
              <w:r w:rsidR="000C0DCE" w:rsidRPr="000C0DC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https://test-online.udsu.ru/course/view.php?id=39</w:t>
              </w:r>
            </w:hyperlink>
            <w:r w:rsidR="000C0DCE" w:rsidRPr="000C0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F1DA1" w:rsidTr="009C4FE8">
        <w:tc>
          <w:tcPr>
            <w:tcW w:w="9634" w:type="dxa"/>
          </w:tcPr>
          <w:p w:rsidR="008F1DA1" w:rsidRPr="000C0DCE" w:rsidRDefault="000C0DCE" w:rsidP="008F1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0D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February 20th: Consultation</w:t>
            </w:r>
          </w:p>
        </w:tc>
      </w:tr>
      <w:tr w:rsidR="008F1DA1" w:rsidRPr="009C4FE8" w:rsidTr="009C4FE8">
        <w:trPr>
          <w:trHeight w:val="1063"/>
        </w:trPr>
        <w:tc>
          <w:tcPr>
            <w:tcW w:w="9634" w:type="dxa"/>
          </w:tcPr>
          <w:p w:rsidR="009C4FE8" w:rsidRDefault="000C0DCE" w:rsidP="009C4FE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0C0D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Consultation on prepara</w:t>
            </w:r>
            <w:r w:rsidR="009C4F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tion for solving Olympiad tasks:</w:t>
            </w:r>
          </w:p>
          <w:p w:rsidR="00ED54DC" w:rsidRDefault="00ED54DC" w:rsidP="00ED54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9" w:history="1">
              <w:r w:rsidRPr="00856D6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https://us06web.zoom.us/j/87192758855?pwd=kqfCE7ThbUupEfPa34z4YFMokzaiQX.1</w:t>
              </w:r>
            </w:hyperlink>
          </w:p>
          <w:p w:rsidR="009C4FE8" w:rsidRPr="009C4FE8" w:rsidRDefault="009C4FE8" w:rsidP="009C4FE8">
            <w:pPr>
              <w:ind w:left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14:00-15:00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nvironmental biotechnology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R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emote-controlled technical systems and robotics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9C4FE8" w:rsidRPr="009C4FE8" w:rsidRDefault="009C4FE8" w:rsidP="009C4FE8">
            <w:pPr>
              <w:ind w:left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15:00-16:00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Geography, Ecology, B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iology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8F1DA1" w:rsidRPr="00E04E39" w:rsidRDefault="009C4FE8" w:rsidP="00ED54DC">
            <w:pPr>
              <w:ind w:left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16:00-17:00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athematics and computer science,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</w:t>
            </w:r>
            <w:r w:rsidRPr="009C4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hysics and new materials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8F1DA1" w:rsidRPr="009C4FE8" w:rsidTr="009C4FE8">
        <w:trPr>
          <w:trHeight w:val="230"/>
        </w:trPr>
        <w:tc>
          <w:tcPr>
            <w:tcW w:w="9634" w:type="dxa"/>
          </w:tcPr>
          <w:p w:rsidR="008F1DA1" w:rsidRPr="000C0DCE" w:rsidRDefault="000C0DCE" w:rsidP="008F1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C0D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February 26th – March 3rd: Solving Olympiad tasks</w:t>
            </w:r>
          </w:p>
        </w:tc>
      </w:tr>
      <w:tr w:rsidR="008F1DA1" w:rsidRPr="009C4FE8" w:rsidTr="009C4FE8">
        <w:trPr>
          <w:trHeight w:val="760"/>
        </w:trPr>
        <w:tc>
          <w:tcPr>
            <w:tcW w:w="9634" w:type="dxa"/>
          </w:tcPr>
          <w:p w:rsidR="000C0DCE" w:rsidRPr="000C0DCE" w:rsidRDefault="000C0DCE" w:rsidP="000C0D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0C0D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The solution of the test and practical parts is carried out via the test-online portal</w:t>
            </w:r>
          </w:p>
          <w:p w:rsidR="008F1DA1" w:rsidRPr="000C0DCE" w:rsidRDefault="00ED54DC" w:rsidP="000C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0C0DCE" w:rsidRPr="000C0DC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https://test-online.udsu.ru/course/view.php?id=39</w:t>
              </w:r>
            </w:hyperlink>
          </w:p>
        </w:tc>
      </w:tr>
      <w:tr w:rsidR="008F1DA1" w:rsidRPr="009C4FE8" w:rsidTr="009C4FE8">
        <w:tc>
          <w:tcPr>
            <w:tcW w:w="9634" w:type="dxa"/>
          </w:tcPr>
          <w:p w:rsidR="008F1DA1" w:rsidRPr="000C0DCE" w:rsidRDefault="000C0DCE" w:rsidP="000C0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C0D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March 25th: Announce of results</w:t>
            </w:r>
          </w:p>
        </w:tc>
      </w:tr>
      <w:tr w:rsidR="008F1DA1" w:rsidRPr="009C4FE8" w:rsidTr="009C4FE8">
        <w:trPr>
          <w:trHeight w:val="1068"/>
        </w:trPr>
        <w:tc>
          <w:tcPr>
            <w:tcW w:w="9634" w:type="dxa"/>
          </w:tcPr>
          <w:p w:rsidR="000C0DCE" w:rsidRPr="000C0DCE" w:rsidRDefault="000C0DCE" w:rsidP="008F1DA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0C0D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The results of the Olympiad and the list of winners will be published on the official website of the Olympiad</w:t>
            </w:r>
          </w:p>
          <w:bookmarkStart w:id="0" w:name="_GoBack"/>
          <w:p w:rsidR="008F1DA1" w:rsidRPr="00ED54DC" w:rsidRDefault="00ED54DC" w:rsidP="00ED54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D54D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D5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"https://udmurt-state-university.ru/ingenium/" </w:instrText>
            </w:r>
            <w:r w:rsidRPr="00ED54D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D54DC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https://udmurt-state-university.ru/ingenium/</w:t>
            </w:r>
            <w:r w:rsidRPr="00ED54D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  <w:r w:rsidR="008F1DA1" w:rsidRPr="00ED54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406EB" w:rsidRPr="000C0DCE" w:rsidRDefault="000C0DCE" w:rsidP="000C0DCE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*</w:t>
      </w:r>
      <w:r w:rsidRPr="000C0DCE">
        <w:rPr>
          <w:rFonts w:ascii="Times New Roman" w:hAnsi="Times New Roman" w:cs="Times New Roman"/>
          <w:color w:val="000000" w:themeColor="text1"/>
          <w:lang w:val="en-US"/>
        </w:rPr>
        <w:t xml:space="preserve"> Moscow time (GMT+3)</w:t>
      </w:r>
    </w:p>
    <w:sectPr w:rsidR="002406EB" w:rsidRPr="000C0DCE" w:rsidSect="000C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B91"/>
    <w:multiLevelType w:val="hybridMultilevel"/>
    <w:tmpl w:val="0AC8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051C"/>
    <w:multiLevelType w:val="hybridMultilevel"/>
    <w:tmpl w:val="4B08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E9"/>
    <w:rsid w:val="000C0DCE"/>
    <w:rsid w:val="002406EB"/>
    <w:rsid w:val="002F2BB8"/>
    <w:rsid w:val="003273E9"/>
    <w:rsid w:val="00407ABA"/>
    <w:rsid w:val="005661F6"/>
    <w:rsid w:val="005E3696"/>
    <w:rsid w:val="005F1E3E"/>
    <w:rsid w:val="006D20DE"/>
    <w:rsid w:val="008F1DA1"/>
    <w:rsid w:val="009C4FE8"/>
    <w:rsid w:val="00CC67EB"/>
    <w:rsid w:val="00D07963"/>
    <w:rsid w:val="00D957FC"/>
    <w:rsid w:val="00E04E39"/>
    <w:rsid w:val="00E64377"/>
    <w:rsid w:val="00E7703E"/>
    <w:rsid w:val="00EB688E"/>
    <w:rsid w:val="00E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B369"/>
  <w15:chartTrackingRefBased/>
  <w15:docId w15:val="{5B3D0666-29A2-4256-9123-E07A46BD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6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7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online.udsu.ru/course/view.php?id=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125770692?pwd=Qi4zEToa6D8EBrLr7T8ehZIaHQ3tQI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1125770692?pwd=Qi4zEToa6D8EBrLr7T8ehZIaHQ3tQI.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st-online.udsu.ru/course/view.php?id=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7192758855?pwd=kqfCE7ThbUupEfPa34z4YFMokzaiQX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Международного Образования</dc:creator>
  <cp:keywords/>
  <dc:description/>
  <cp:lastModifiedBy>Центр Международного Образования</cp:lastModifiedBy>
  <cp:revision>4</cp:revision>
  <dcterms:created xsi:type="dcterms:W3CDTF">2024-01-17T07:38:00Z</dcterms:created>
  <dcterms:modified xsi:type="dcterms:W3CDTF">2024-02-06T05:49:00Z</dcterms:modified>
</cp:coreProperties>
</file>